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F39" w:rsidRPr="00233EE1" w:rsidRDefault="00D82F39" w:rsidP="00D82F39">
      <w:pPr>
        <w:spacing w:line="240" w:lineRule="auto"/>
        <w:jc w:val="center"/>
        <w:rPr>
          <w:rFonts w:ascii="Calibri" w:hAnsi="Calibri" w:cs="Calibri"/>
          <w:sz w:val="32"/>
          <w:szCs w:val="32"/>
        </w:rPr>
      </w:pPr>
      <w:r w:rsidRPr="00233EE1">
        <w:rPr>
          <w:rFonts w:ascii="Calibri" w:hAnsi="Calibri" w:cs="Calibri"/>
          <w:sz w:val="32"/>
          <w:szCs w:val="32"/>
        </w:rPr>
        <w:t xml:space="preserve">Specialized Residential Setting </w:t>
      </w:r>
    </w:p>
    <w:p w:rsidR="00D82F39" w:rsidRPr="00233EE1" w:rsidRDefault="00D82F39" w:rsidP="00D82F39">
      <w:pPr>
        <w:spacing w:line="240" w:lineRule="auto"/>
        <w:jc w:val="center"/>
        <w:rPr>
          <w:rFonts w:ascii="Calibri" w:hAnsi="Calibri" w:cs="Calibri"/>
          <w:sz w:val="32"/>
          <w:szCs w:val="32"/>
        </w:rPr>
      </w:pPr>
      <w:r w:rsidRPr="00233EE1">
        <w:rPr>
          <w:rFonts w:ascii="Calibri" w:hAnsi="Calibri" w:cs="Calibri"/>
          <w:sz w:val="32"/>
          <w:szCs w:val="32"/>
        </w:rPr>
        <w:t>Personal Care &amp; Community Living Supports Log</w:t>
      </w:r>
    </w:p>
    <w:p w:rsidR="00D82F39" w:rsidRPr="00233EE1" w:rsidRDefault="00D82F39" w:rsidP="00D82F39">
      <w:pPr>
        <w:rPr>
          <w:rFonts w:ascii="Calibri" w:hAnsi="Calibri" w:cs="Calibri"/>
        </w:rPr>
      </w:pPr>
      <w:bookmarkStart w:id="0" w:name="_GoBack"/>
      <w:bookmarkEnd w:id="0"/>
    </w:p>
    <w:p w:rsidR="00D82F39" w:rsidRPr="00233EE1" w:rsidRDefault="00D82F39" w:rsidP="00D82F39">
      <w:pPr>
        <w:rPr>
          <w:rFonts w:ascii="Calibri" w:hAnsi="Calibri" w:cs="Calibri"/>
          <w:b/>
          <w:sz w:val="22"/>
        </w:rPr>
      </w:pPr>
      <w:r w:rsidRPr="00233EE1">
        <w:rPr>
          <w:rFonts w:ascii="Calibri" w:hAnsi="Calibri" w:cs="Calibri"/>
          <w:b/>
          <w:sz w:val="22"/>
        </w:rPr>
        <w:t>CONSUMER NAME:</w:t>
      </w:r>
      <w:r w:rsidR="00233EE1">
        <w:rPr>
          <w:rFonts w:ascii="Calibri" w:hAnsi="Calibri" w:cs="Calibri"/>
          <w:b/>
          <w:sz w:val="22"/>
        </w:rPr>
        <w:t xml:space="preserve"> ____________________________</w:t>
      </w:r>
      <w:r w:rsidRPr="00233EE1">
        <w:rPr>
          <w:rFonts w:ascii="Calibri" w:hAnsi="Calibri" w:cs="Calibri"/>
          <w:b/>
          <w:sz w:val="22"/>
        </w:rPr>
        <w:tab/>
      </w:r>
      <w:r w:rsidR="00233EE1">
        <w:rPr>
          <w:rFonts w:ascii="Calibri" w:hAnsi="Calibri" w:cs="Calibri"/>
          <w:b/>
          <w:sz w:val="22"/>
        </w:rPr>
        <w:tab/>
      </w:r>
      <w:r w:rsidR="00233EE1">
        <w:rPr>
          <w:rFonts w:ascii="Calibri" w:hAnsi="Calibri" w:cs="Calibri"/>
          <w:b/>
          <w:sz w:val="22"/>
        </w:rPr>
        <w:tab/>
      </w:r>
      <w:r w:rsidR="00233EE1">
        <w:rPr>
          <w:rFonts w:ascii="Calibri" w:hAnsi="Calibri" w:cs="Calibri"/>
          <w:b/>
          <w:sz w:val="22"/>
        </w:rPr>
        <w:tab/>
      </w:r>
      <w:r w:rsidR="00233EE1">
        <w:rPr>
          <w:rFonts w:ascii="Calibri" w:hAnsi="Calibri" w:cs="Calibri"/>
          <w:b/>
          <w:sz w:val="22"/>
        </w:rPr>
        <w:tab/>
      </w:r>
      <w:r w:rsidR="00233EE1">
        <w:rPr>
          <w:rFonts w:ascii="Calibri" w:hAnsi="Calibri" w:cs="Calibri"/>
          <w:b/>
          <w:sz w:val="22"/>
        </w:rPr>
        <w:tab/>
      </w:r>
      <w:r w:rsidRPr="00233EE1">
        <w:rPr>
          <w:rFonts w:ascii="Calibri" w:hAnsi="Calibri" w:cs="Calibri"/>
          <w:b/>
          <w:sz w:val="22"/>
        </w:rPr>
        <w:t xml:space="preserve">PROVIDER: </w:t>
      </w:r>
      <w:r w:rsidR="00233EE1">
        <w:rPr>
          <w:rFonts w:ascii="Calibri" w:hAnsi="Calibri" w:cs="Calibri"/>
          <w:b/>
          <w:sz w:val="22"/>
        </w:rPr>
        <w:t>_____________________________</w:t>
      </w:r>
    </w:p>
    <w:p w:rsidR="008173FB" w:rsidRPr="00233EE1" w:rsidRDefault="00D82F39" w:rsidP="00D82F39">
      <w:pPr>
        <w:rPr>
          <w:rFonts w:ascii="Calibri" w:hAnsi="Calibri" w:cs="Calibri"/>
          <w:sz w:val="22"/>
        </w:rPr>
      </w:pPr>
      <w:r w:rsidRPr="00233EE1">
        <w:rPr>
          <w:rFonts w:ascii="Calibri" w:hAnsi="Calibri" w:cs="Calibri"/>
          <w:b/>
          <w:sz w:val="22"/>
        </w:rPr>
        <w:t>CMH CASE NUMBER:</w:t>
      </w:r>
      <w:r w:rsidR="008173FB">
        <w:rPr>
          <w:rFonts w:ascii="Calibri" w:hAnsi="Calibri" w:cs="Calibri"/>
          <w:b/>
          <w:sz w:val="22"/>
        </w:rPr>
        <w:t xml:space="preserve"> _____</w:t>
      </w:r>
      <w:r w:rsidR="00233EE1">
        <w:rPr>
          <w:rFonts w:ascii="Calibri" w:hAnsi="Calibri" w:cs="Calibri"/>
          <w:b/>
          <w:sz w:val="22"/>
        </w:rPr>
        <w:t>_______</w:t>
      </w:r>
      <w:r w:rsidR="00233EE1">
        <w:rPr>
          <w:rFonts w:ascii="Calibri" w:hAnsi="Calibri" w:cs="Calibri"/>
          <w:b/>
          <w:sz w:val="22"/>
        </w:rPr>
        <w:tab/>
      </w:r>
      <w:r w:rsidRPr="00233EE1">
        <w:rPr>
          <w:rFonts w:ascii="Calibri" w:hAnsi="Calibri" w:cs="Calibri"/>
          <w:b/>
          <w:sz w:val="22"/>
        </w:rPr>
        <w:t xml:space="preserve">MONTH: </w:t>
      </w:r>
      <w:r w:rsidR="00233EE1">
        <w:rPr>
          <w:rFonts w:ascii="Calibri" w:hAnsi="Calibri" w:cs="Calibri"/>
          <w:b/>
          <w:sz w:val="22"/>
        </w:rPr>
        <w:t>_______________________________</w:t>
      </w:r>
      <w:r w:rsidR="008173FB">
        <w:rPr>
          <w:rFonts w:ascii="Calibri" w:hAnsi="Calibri" w:cs="Calibri"/>
          <w:b/>
          <w:sz w:val="22"/>
        </w:rPr>
        <w:t>SHIFT (TIMES</w:t>
      </w:r>
      <w:proofErr w:type="gramStart"/>
      <w:r w:rsidR="008173FB">
        <w:rPr>
          <w:rFonts w:ascii="Calibri" w:hAnsi="Calibri" w:cs="Calibri"/>
          <w:b/>
          <w:sz w:val="22"/>
        </w:rPr>
        <w:t>)_</w:t>
      </w:r>
      <w:proofErr w:type="gramEnd"/>
      <w:r w:rsidR="008173FB">
        <w:rPr>
          <w:rFonts w:ascii="Calibri" w:hAnsi="Calibri" w:cs="Calibri"/>
          <w:b/>
          <w:sz w:val="22"/>
        </w:rPr>
        <w:t>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D82F39" w:rsidRPr="00233EE1" w:rsidTr="00495A64">
        <w:tc>
          <w:tcPr>
            <w:tcW w:w="4000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22"/>
              </w:rPr>
            </w:pPr>
            <w:r w:rsidRPr="00233EE1">
              <w:rPr>
                <w:rFonts w:ascii="Calibri" w:hAnsi="Calibri" w:cs="Calibri"/>
                <w:sz w:val="22"/>
              </w:rPr>
              <w:t>Personal Care – Provide / Assist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1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1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1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1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1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1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1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1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1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1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2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2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2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2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2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2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2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2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2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2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3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3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D82F39" w:rsidRPr="00233EE1" w:rsidTr="00495A64">
        <w:tc>
          <w:tcPr>
            <w:tcW w:w="4000" w:type="dxa"/>
            <w:vAlign w:val="center"/>
          </w:tcPr>
          <w:p w:rsidR="00D82F39" w:rsidRPr="00233EE1" w:rsidRDefault="00D82F39" w:rsidP="00495A6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Assistance with food prep, clothing, laundry and housekeeping beyond facility licensure</w:t>
            </w: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82F39" w:rsidRPr="00233EE1" w:rsidTr="00495A64">
        <w:tc>
          <w:tcPr>
            <w:tcW w:w="4000" w:type="dxa"/>
            <w:vAlign w:val="center"/>
          </w:tcPr>
          <w:p w:rsidR="00D82F39" w:rsidRPr="00233EE1" w:rsidRDefault="00D82F39" w:rsidP="00495A6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Eating/ Food</w:t>
            </w: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82F39" w:rsidRPr="00233EE1" w:rsidTr="00495A64">
        <w:tc>
          <w:tcPr>
            <w:tcW w:w="4000" w:type="dxa"/>
            <w:vAlign w:val="center"/>
          </w:tcPr>
          <w:p w:rsidR="00D82F39" w:rsidRPr="00233EE1" w:rsidRDefault="00D82F39" w:rsidP="00495A6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Toileting</w:t>
            </w: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82F39" w:rsidRPr="00233EE1" w:rsidTr="00495A64">
        <w:tc>
          <w:tcPr>
            <w:tcW w:w="4000" w:type="dxa"/>
            <w:vAlign w:val="center"/>
          </w:tcPr>
          <w:p w:rsidR="00D82F39" w:rsidRPr="00233EE1" w:rsidRDefault="00D82F39" w:rsidP="00495A6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Bathing</w:t>
            </w: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82F39" w:rsidRPr="00233EE1" w:rsidTr="00495A64">
        <w:tc>
          <w:tcPr>
            <w:tcW w:w="4000" w:type="dxa"/>
            <w:vAlign w:val="center"/>
          </w:tcPr>
          <w:p w:rsidR="00D82F39" w:rsidRPr="00233EE1" w:rsidRDefault="00D82F39" w:rsidP="00495A6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Grooming</w:t>
            </w: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82F39" w:rsidRPr="00233EE1" w:rsidTr="00495A64">
        <w:tc>
          <w:tcPr>
            <w:tcW w:w="4000" w:type="dxa"/>
            <w:vAlign w:val="center"/>
          </w:tcPr>
          <w:p w:rsidR="00D82F39" w:rsidRPr="00233EE1" w:rsidRDefault="00D82F39" w:rsidP="00495A6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Transferring</w:t>
            </w: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82F39" w:rsidRPr="00233EE1" w:rsidTr="00495A64">
        <w:tc>
          <w:tcPr>
            <w:tcW w:w="4000" w:type="dxa"/>
            <w:vAlign w:val="center"/>
          </w:tcPr>
          <w:p w:rsidR="00D82F39" w:rsidRPr="00233EE1" w:rsidRDefault="00D82F39" w:rsidP="00495A6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Ambulation / Mobility</w:t>
            </w: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82F39" w:rsidRPr="00233EE1" w:rsidTr="00495A64">
        <w:tc>
          <w:tcPr>
            <w:tcW w:w="4000" w:type="dxa"/>
            <w:vAlign w:val="center"/>
          </w:tcPr>
          <w:p w:rsidR="00D82F39" w:rsidRPr="00233EE1" w:rsidRDefault="00D82F39" w:rsidP="00495A6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Medication</w:t>
            </w: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82F39" w:rsidRPr="00233EE1" w:rsidTr="00495A64">
        <w:tc>
          <w:tcPr>
            <w:tcW w:w="4000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22"/>
              </w:rPr>
            </w:pPr>
            <w:r w:rsidRPr="00233EE1">
              <w:rPr>
                <w:rFonts w:ascii="Calibri" w:hAnsi="Calibri" w:cs="Calibri"/>
                <w:sz w:val="22"/>
              </w:rPr>
              <w:t>Comprehensive Community Support Services – Guide / Direct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1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1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1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1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1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1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1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1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1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1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2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2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2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2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2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2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2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2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2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2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3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BFBFBF" w:themeFill="background1" w:themeFillShade="BF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3</w:t>
            </w:r>
          </w:p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D82F39" w:rsidRPr="00233EE1" w:rsidTr="00495A64">
        <w:tc>
          <w:tcPr>
            <w:tcW w:w="4000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 xml:space="preserve">A.  Reminding / Observing  / </w:t>
            </w:r>
            <w:proofErr w:type="spellStart"/>
            <w:r w:rsidRPr="00233EE1">
              <w:rPr>
                <w:rFonts w:ascii="Calibri" w:hAnsi="Calibri" w:cs="Calibri"/>
                <w:sz w:val="16"/>
                <w:szCs w:val="16"/>
              </w:rPr>
              <w:t>Trng</w:t>
            </w:r>
            <w:proofErr w:type="spellEnd"/>
            <w:r w:rsidRPr="00233EE1">
              <w:rPr>
                <w:rFonts w:ascii="Calibri" w:hAnsi="Calibri" w:cs="Calibri"/>
                <w:sz w:val="16"/>
                <w:szCs w:val="16"/>
              </w:rPr>
              <w:t>. Recipient with:</w:t>
            </w: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82F39" w:rsidRPr="00233EE1" w:rsidTr="00495A64">
        <w:tc>
          <w:tcPr>
            <w:tcW w:w="4000" w:type="dxa"/>
            <w:vAlign w:val="center"/>
          </w:tcPr>
          <w:p w:rsidR="00D82F39" w:rsidRPr="00233EE1" w:rsidRDefault="00D82F39" w:rsidP="00D82F3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Meal Preparation</w:t>
            </w: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82F39" w:rsidRPr="00233EE1" w:rsidTr="00495A64">
        <w:tc>
          <w:tcPr>
            <w:tcW w:w="4000" w:type="dxa"/>
            <w:vAlign w:val="center"/>
          </w:tcPr>
          <w:p w:rsidR="00D82F39" w:rsidRPr="00233EE1" w:rsidRDefault="00D82F39" w:rsidP="00D82F3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Laundry</w:t>
            </w: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82F39" w:rsidRPr="00233EE1" w:rsidTr="00495A64">
        <w:tc>
          <w:tcPr>
            <w:tcW w:w="4000" w:type="dxa"/>
            <w:vAlign w:val="center"/>
          </w:tcPr>
          <w:p w:rsidR="00D82F39" w:rsidRPr="00233EE1" w:rsidRDefault="00D82F39" w:rsidP="00D82F3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Routine Household Maintenance</w:t>
            </w: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82F39" w:rsidRPr="00233EE1" w:rsidTr="00495A64">
        <w:tc>
          <w:tcPr>
            <w:tcW w:w="4000" w:type="dxa"/>
            <w:vAlign w:val="center"/>
          </w:tcPr>
          <w:p w:rsidR="00D82F39" w:rsidRPr="00233EE1" w:rsidRDefault="00D82F39" w:rsidP="00D82F3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Bathing, Eating, Dressing, Hygiene</w:t>
            </w: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82F39" w:rsidRPr="00233EE1" w:rsidTr="00495A64">
        <w:tc>
          <w:tcPr>
            <w:tcW w:w="4000" w:type="dxa"/>
            <w:vAlign w:val="center"/>
          </w:tcPr>
          <w:p w:rsidR="00D82F39" w:rsidRPr="00233EE1" w:rsidRDefault="00D82F39" w:rsidP="00D82F3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Shopping</w:t>
            </w: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82F39" w:rsidRPr="00233EE1" w:rsidTr="00495A64">
        <w:tc>
          <w:tcPr>
            <w:tcW w:w="4000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 xml:space="preserve">B. Assistance / Support / </w:t>
            </w:r>
            <w:proofErr w:type="spellStart"/>
            <w:r w:rsidRPr="00233EE1">
              <w:rPr>
                <w:rFonts w:ascii="Calibri" w:hAnsi="Calibri" w:cs="Calibri"/>
                <w:sz w:val="16"/>
                <w:szCs w:val="16"/>
              </w:rPr>
              <w:t>Trng</w:t>
            </w:r>
            <w:proofErr w:type="spellEnd"/>
            <w:r w:rsidRPr="00233EE1">
              <w:rPr>
                <w:rFonts w:ascii="Calibri" w:hAnsi="Calibri" w:cs="Calibri"/>
                <w:sz w:val="16"/>
                <w:szCs w:val="16"/>
              </w:rPr>
              <w:t>. Recipient with:</w:t>
            </w: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82F39" w:rsidRPr="00233EE1" w:rsidTr="00495A64">
        <w:tc>
          <w:tcPr>
            <w:tcW w:w="4000" w:type="dxa"/>
            <w:vAlign w:val="center"/>
          </w:tcPr>
          <w:p w:rsidR="00D82F39" w:rsidRPr="00233EE1" w:rsidRDefault="00D82F39" w:rsidP="00D82F3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Money Management</w:t>
            </w: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82F39" w:rsidRPr="00233EE1" w:rsidTr="00495A64">
        <w:tc>
          <w:tcPr>
            <w:tcW w:w="4000" w:type="dxa"/>
            <w:vAlign w:val="center"/>
          </w:tcPr>
          <w:p w:rsidR="00D82F39" w:rsidRPr="00233EE1" w:rsidRDefault="00D82F39" w:rsidP="00D82F3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Socialization &amp; Relationship Building</w:t>
            </w: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82F39" w:rsidRPr="00233EE1" w:rsidTr="00495A64">
        <w:tc>
          <w:tcPr>
            <w:tcW w:w="4000" w:type="dxa"/>
            <w:vAlign w:val="center"/>
          </w:tcPr>
          <w:p w:rsidR="00D82F39" w:rsidRPr="00233EE1" w:rsidRDefault="00D82F39" w:rsidP="00D82F3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Transportation</w:t>
            </w: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82F39" w:rsidRPr="00233EE1" w:rsidTr="00495A64">
        <w:tc>
          <w:tcPr>
            <w:tcW w:w="4000" w:type="dxa"/>
            <w:vAlign w:val="center"/>
          </w:tcPr>
          <w:p w:rsidR="00D82F39" w:rsidRPr="00233EE1" w:rsidRDefault="00D82F39" w:rsidP="00D82F3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Leisure choice &amp; participation in regular community activities</w:t>
            </w: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82F39" w:rsidRPr="00233EE1" w:rsidTr="00495A64">
        <w:tc>
          <w:tcPr>
            <w:tcW w:w="4000" w:type="dxa"/>
            <w:vAlign w:val="center"/>
          </w:tcPr>
          <w:p w:rsidR="00D82F39" w:rsidRPr="00233EE1" w:rsidRDefault="00D82F39" w:rsidP="00D82F3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Attendance at medical appointments</w:t>
            </w: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82F39" w:rsidRPr="00233EE1" w:rsidTr="00495A64">
        <w:tc>
          <w:tcPr>
            <w:tcW w:w="4000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C. Monitoring &amp; protecting for health and safety of recipient (including sleeping hours)</w:t>
            </w: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82F39" w:rsidRPr="00233EE1" w:rsidTr="00495A64">
        <w:tc>
          <w:tcPr>
            <w:tcW w:w="4000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33EE1">
              <w:rPr>
                <w:rFonts w:ascii="Calibri" w:hAnsi="Calibri" w:cs="Calibri"/>
                <w:sz w:val="16"/>
                <w:szCs w:val="16"/>
              </w:rPr>
              <w:t>D. Monitoring self-administration of medications</w:t>
            </w: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D82F39" w:rsidRPr="00233EE1" w:rsidRDefault="00D82F39" w:rsidP="00495A64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D82F39" w:rsidRPr="00233EE1" w:rsidRDefault="00D82F39" w:rsidP="00D82F39">
      <w:pPr>
        <w:rPr>
          <w:rFonts w:ascii="Calibri" w:hAnsi="Calibri" w:cs="Calibri"/>
        </w:rPr>
      </w:pPr>
      <w:r w:rsidRPr="00233EE1">
        <w:rPr>
          <w:rFonts w:ascii="Calibri" w:hAnsi="Calibri" w:cs="Calibri"/>
        </w:rPr>
        <w:t>I certify the services named above on the days indicated have been provided:</w:t>
      </w:r>
    </w:p>
    <w:p w:rsidR="00D82F39" w:rsidRPr="00233EE1" w:rsidRDefault="00A1609B" w:rsidP="00D82F39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294640</wp:posOffset>
                </wp:positionV>
                <wp:extent cx="1866900" cy="0"/>
                <wp:effectExtent l="9525" t="12065" r="9525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1DE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in;margin-top:23.2pt;width:14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9uF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9l8Nluk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"/>
            </w:pict>
          </mc:Fallback>
        </mc:AlternateContent>
      </w:r>
      <w:r>
        <w:rPr>
          <w:rFonts w:ascii="Calibri" w:hAnsi="Calibri" w:cs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294640</wp:posOffset>
                </wp:positionV>
                <wp:extent cx="2828925" cy="0"/>
                <wp:effectExtent l="9525" t="12065" r="952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2F9A0" id="AutoShape 2" o:spid="_x0000_s1026" type="#_x0000_t32" style="position:absolute;margin-left:-.75pt;margin-top:23.2pt;width:2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"/>
            </w:pict>
          </mc:Fallback>
        </mc:AlternateContent>
      </w:r>
    </w:p>
    <w:p w:rsidR="0009222E" w:rsidRPr="00233EE1" w:rsidRDefault="00D82F39">
      <w:pPr>
        <w:rPr>
          <w:rFonts w:ascii="Calibri" w:hAnsi="Calibri" w:cs="Calibri"/>
        </w:rPr>
      </w:pPr>
      <w:r w:rsidRPr="00233EE1">
        <w:rPr>
          <w:rFonts w:ascii="Calibri" w:hAnsi="Calibri" w:cs="Calibri"/>
        </w:rPr>
        <w:t>PROVIDERS SIGNITURE</w:t>
      </w:r>
      <w:r w:rsidRPr="00233EE1">
        <w:rPr>
          <w:rFonts w:ascii="Calibri" w:hAnsi="Calibri" w:cs="Calibri"/>
        </w:rPr>
        <w:tab/>
      </w:r>
      <w:r w:rsidRPr="00233EE1">
        <w:rPr>
          <w:rFonts w:ascii="Calibri" w:hAnsi="Calibri" w:cs="Calibri"/>
        </w:rPr>
        <w:tab/>
      </w:r>
      <w:r w:rsidRPr="00233EE1">
        <w:rPr>
          <w:rFonts w:ascii="Calibri" w:hAnsi="Calibri" w:cs="Calibri"/>
        </w:rPr>
        <w:tab/>
      </w:r>
      <w:r w:rsidRPr="00233EE1">
        <w:rPr>
          <w:rFonts w:ascii="Calibri" w:hAnsi="Calibri" w:cs="Calibri"/>
        </w:rPr>
        <w:tab/>
      </w:r>
      <w:r w:rsidRPr="00233EE1">
        <w:rPr>
          <w:rFonts w:ascii="Calibri" w:hAnsi="Calibri" w:cs="Calibri"/>
        </w:rPr>
        <w:tab/>
      </w:r>
      <w:r w:rsidRPr="00233EE1">
        <w:rPr>
          <w:rFonts w:ascii="Calibri" w:hAnsi="Calibri" w:cs="Calibri"/>
        </w:rPr>
        <w:tab/>
      </w:r>
      <w:r w:rsidRPr="00233EE1">
        <w:rPr>
          <w:rFonts w:ascii="Calibri" w:hAnsi="Calibri" w:cs="Calibri"/>
        </w:rPr>
        <w:tab/>
      </w:r>
      <w:r w:rsidRPr="00233EE1">
        <w:rPr>
          <w:rFonts w:ascii="Calibri" w:hAnsi="Calibri" w:cs="Calibri"/>
        </w:rPr>
        <w:tab/>
      </w:r>
      <w:r w:rsidRPr="00233EE1">
        <w:rPr>
          <w:rFonts w:ascii="Calibri" w:hAnsi="Calibri" w:cs="Calibri"/>
        </w:rPr>
        <w:tab/>
      </w:r>
      <w:r w:rsidRPr="00233EE1">
        <w:rPr>
          <w:rFonts w:ascii="Calibri" w:hAnsi="Calibri" w:cs="Calibri"/>
        </w:rPr>
        <w:tab/>
      </w:r>
      <w:r w:rsidRPr="00233EE1">
        <w:rPr>
          <w:rFonts w:ascii="Calibri" w:hAnsi="Calibri" w:cs="Calibri"/>
        </w:rPr>
        <w:tab/>
        <w:t>DATE</w:t>
      </w:r>
    </w:p>
    <w:sectPr w:rsidR="0009222E" w:rsidRPr="00233EE1" w:rsidSect="00233EE1">
      <w:pgSz w:w="15840" w:h="12240" w:orient="landscape"/>
      <w:pgMar w:top="72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00C4D"/>
    <w:multiLevelType w:val="hybridMultilevel"/>
    <w:tmpl w:val="854E7C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077B4"/>
    <w:multiLevelType w:val="hybridMultilevel"/>
    <w:tmpl w:val="A9F0D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A7B5D"/>
    <w:multiLevelType w:val="hybridMultilevel"/>
    <w:tmpl w:val="AE4E9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39"/>
    <w:rsid w:val="0009222E"/>
    <w:rsid w:val="001D0B70"/>
    <w:rsid w:val="00233EE1"/>
    <w:rsid w:val="00302840"/>
    <w:rsid w:val="00707460"/>
    <w:rsid w:val="007B74DA"/>
    <w:rsid w:val="008173FB"/>
    <w:rsid w:val="00885C03"/>
    <w:rsid w:val="00A1609B"/>
    <w:rsid w:val="00D8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B1298F-F3F3-4DAF-9AF7-842C0F36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F39"/>
    <w:rPr>
      <w:rFonts w:eastAsiaTheme="minorEastAsia" w:cs="Times New Roman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F39"/>
    <w:pPr>
      <w:spacing w:after="0" w:line="240" w:lineRule="auto"/>
    </w:pPr>
    <w:rPr>
      <w:rFonts w:eastAsiaTheme="minorEastAsia" w:cs="Times New Roman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Cherlynn M. King</cp:lastModifiedBy>
  <cp:revision>3</cp:revision>
  <dcterms:created xsi:type="dcterms:W3CDTF">2020-07-24T22:13:00Z</dcterms:created>
  <dcterms:modified xsi:type="dcterms:W3CDTF">2023-02-20T20:18:00Z</dcterms:modified>
</cp:coreProperties>
</file>